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08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8944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贵州医科大学第三附属医院</w:t>
      </w:r>
    </w:p>
    <w:p w14:paraId="472BD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信息化设备维护维修及信息化耗材供应服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务项目（四次）需求及报价</w:t>
      </w:r>
    </w:p>
    <w:p w14:paraId="4EA2A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sz w:val="44"/>
          <w:szCs w:val="44"/>
          <w:lang w:val="en-US" w:eastAsia="zh-CN"/>
        </w:rPr>
      </w:pPr>
    </w:p>
    <w:p w14:paraId="5189553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服务要求</w:t>
      </w:r>
    </w:p>
    <w:p w14:paraId="719338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供应商须派驻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名专职驻场服务技术人员到医院定点服务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对全院信息化设备进行维修、更换零配件、硒鼓配送、设备安装更换等服务，为采购人提供7天×24小时不间断服务，保障工作日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个人驻场，节假日至少1个人驻场。（驻场时间7*10（8:00-18:00），非驻场时间18:00-8:00要求值班电话响应，如需要30分钟内到现场服务）如碰到特殊情况需按采购人要求加派人员提供服务，办公场所由采购人提供。</w:t>
      </w:r>
    </w:p>
    <w:p w14:paraId="4931FD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二、服务内容</w:t>
      </w:r>
    </w:p>
    <w:p w14:paraId="2C7F3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</w:t>
      </w:r>
      <w:r>
        <w:rPr>
          <w:rFonts w:hint="eastAsia" w:ascii="仿宋_GB2312" w:hAnsi="仿宋_GB2312" w:eastAsia="仿宋_GB2312" w:cs="仿宋_GB2312"/>
          <w:sz w:val="32"/>
          <w:szCs w:val="32"/>
        </w:rPr>
        <w:t>院内所有打印机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复印机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多媒体设备</w:t>
      </w:r>
      <w:r>
        <w:rPr>
          <w:rFonts w:hint="eastAsia" w:ascii="仿宋_GB2312" w:hAnsi="仿宋_GB2312" w:eastAsia="仿宋_GB2312" w:cs="仿宋_GB2312"/>
          <w:sz w:val="32"/>
          <w:szCs w:val="32"/>
        </w:rPr>
        <w:t>与网络设备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BFDB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打印机包括激光打印机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针试打印机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喷墨打印机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条码打印机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958D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复印机包括各型号激光黑白复印机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激光彩色复印机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各型号四合一复印机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A23A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电脑包括基础软件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各种硬件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电脑外设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666B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5.多媒体设备包括投影仪、音响设备、调音设备等。</w:t>
      </w:r>
    </w:p>
    <w:p w14:paraId="300CF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维护服务不收取额外人工费用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/>
          <w:sz w:val="28"/>
          <w:szCs w:val="28"/>
          <w:lang w:eastAsia="zh-CN"/>
        </w:rPr>
        <w:br w:type="page"/>
      </w:r>
    </w:p>
    <w:p w14:paraId="6BEB10AF"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报价一览表</w:t>
      </w:r>
    </w:p>
    <w:p w14:paraId="1896B268">
      <w:pPr>
        <w:pStyle w:val="4"/>
        <w:jc w:val="right"/>
        <w:rPr>
          <w:rFonts w:ascii="宋体" w:hAnsi="宋体"/>
        </w:rPr>
      </w:pPr>
      <w:r>
        <w:rPr>
          <w:rFonts w:hint="eastAsia" w:ascii="宋体" w:hAnsi="宋体"/>
          <w:sz w:val="28"/>
          <w:szCs w:val="28"/>
        </w:rPr>
        <w:t xml:space="preserve">           </w:t>
      </w:r>
      <w:r>
        <w:rPr>
          <w:rFonts w:hint="eastAsia" w:ascii="宋体" w:hAnsi="宋体"/>
        </w:rPr>
        <w:t>单位：人民币元</w:t>
      </w:r>
    </w:p>
    <w:tbl>
      <w:tblPr>
        <w:tblStyle w:val="2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3755"/>
        <w:gridCol w:w="2505"/>
        <w:gridCol w:w="1453"/>
      </w:tblGrid>
      <w:tr w14:paraId="15018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04" w:type="dxa"/>
            <w:noWrap w:val="0"/>
            <w:vAlign w:val="top"/>
          </w:tcPr>
          <w:p w14:paraId="594DCF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序号</w:t>
            </w:r>
          </w:p>
        </w:tc>
        <w:tc>
          <w:tcPr>
            <w:tcW w:w="3755" w:type="dxa"/>
            <w:noWrap w:val="0"/>
            <w:vAlign w:val="top"/>
          </w:tcPr>
          <w:p w14:paraId="52CCB95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项目</w:t>
            </w:r>
            <w:r>
              <w:rPr>
                <w:rFonts w:ascii="宋体" w:hAnsi="宋体"/>
                <w:sz w:val="28"/>
                <w:szCs w:val="28"/>
              </w:rPr>
              <w:t>名称</w:t>
            </w:r>
          </w:p>
        </w:tc>
        <w:tc>
          <w:tcPr>
            <w:tcW w:w="2505" w:type="dxa"/>
            <w:noWrap w:val="0"/>
            <w:vAlign w:val="top"/>
          </w:tcPr>
          <w:p w14:paraId="6ED132A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报价</w:t>
            </w:r>
          </w:p>
        </w:tc>
        <w:tc>
          <w:tcPr>
            <w:tcW w:w="1453" w:type="dxa"/>
            <w:noWrap w:val="0"/>
            <w:vAlign w:val="top"/>
          </w:tcPr>
          <w:p w14:paraId="58AF5C0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备注</w:t>
            </w:r>
          </w:p>
        </w:tc>
      </w:tr>
      <w:tr w14:paraId="5A37B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04" w:type="dxa"/>
            <w:noWrap w:val="0"/>
            <w:vAlign w:val="top"/>
          </w:tcPr>
          <w:p w14:paraId="192352B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3755" w:type="dxa"/>
            <w:noWrap w:val="0"/>
            <w:vAlign w:val="top"/>
          </w:tcPr>
          <w:p w14:paraId="7339B08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信息化</w:t>
            </w:r>
            <w:r>
              <w:rPr>
                <w:rFonts w:ascii="宋体" w:hAnsi="宋体"/>
                <w:sz w:val="28"/>
                <w:szCs w:val="28"/>
              </w:rPr>
              <w:t>耗材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供应服务费用</w:t>
            </w:r>
          </w:p>
          <w:p w14:paraId="07C33FA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（元/单价合计）</w:t>
            </w:r>
          </w:p>
        </w:tc>
        <w:tc>
          <w:tcPr>
            <w:tcW w:w="2505" w:type="dxa"/>
            <w:noWrap w:val="0"/>
            <w:vAlign w:val="top"/>
          </w:tcPr>
          <w:p w14:paraId="463130A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53" w:type="dxa"/>
            <w:noWrap w:val="0"/>
            <w:vAlign w:val="center"/>
          </w:tcPr>
          <w:p w14:paraId="6E944C2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8A3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904" w:type="dxa"/>
            <w:noWrap w:val="0"/>
            <w:vAlign w:val="top"/>
          </w:tcPr>
          <w:p w14:paraId="3EAC344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3755" w:type="dxa"/>
            <w:noWrap w:val="0"/>
            <w:vAlign w:val="top"/>
          </w:tcPr>
          <w:p w14:paraId="355C846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信息化设备维护维修</w:t>
            </w:r>
          </w:p>
          <w:p w14:paraId="07509B2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（元/年）</w:t>
            </w:r>
          </w:p>
        </w:tc>
        <w:tc>
          <w:tcPr>
            <w:tcW w:w="2505" w:type="dxa"/>
            <w:noWrap w:val="0"/>
            <w:vAlign w:val="top"/>
          </w:tcPr>
          <w:p w14:paraId="748C3D3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53" w:type="dxa"/>
            <w:noWrap w:val="0"/>
            <w:vAlign w:val="top"/>
          </w:tcPr>
          <w:p w14:paraId="7C4B321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4B2C0F7">
      <w:pPr>
        <w:pStyle w:val="4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注：</w:t>
      </w:r>
      <w:r>
        <w:rPr>
          <w:rFonts w:hint="eastAsia" w:ascii="宋体" w:hAnsi="宋体"/>
          <w:sz w:val="28"/>
          <w:szCs w:val="28"/>
        </w:rPr>
        <w:t>耗材费需求详见《报价明细表》</w:t>
      </w:r>
    </w:p>
    <w:p w14:paraId="220533FE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p w14:paraId="10AAEE80">
      <w:pPr>
        <w:pStyle w:val="4"/>
        <w:rPr>
          <w:rFonts w:hint="eastAsia" w:ascii="宋体" w:hAnsi="宋体"/>
          <w:sz w:val="28"/>
          <w:szCs w:val="28"/>
        </w:rPr>
      </w:pPr>
    </w:p>
    <w:p w14:paraId="5CD68D05">
      <w:pPr>
        <w:pStyle w:val="4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报价明细表</w:t>
      </w:r>
    </w:p>
    <w:tbl>
      <w:tblPr>
        <w:tblStyle w:val="2"/>
        <w:tblpPr w:leftFromText="180" w:rightFromText="180" w:vertAnchor="text" w:horzAnchor="margin" w:tblpXSpec="center" w:tblpY="240"/>
        <w:tblW w:w="8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3150"/>
        <w:gridCol w:w="1462"/>
        <w:gridCol w:w="1518"/>
        <w:gridCol w:w="1518"/>
      </w:tblGrid>
      <w:tr w14:paraId="04EDC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29F966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5DFD1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货品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22B25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数量/单位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1EE483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单价</w:t>
            </w:r>
          </w:p>
          <w:p w14:paraId="7153D578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CDAA9F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B44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ACDE8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052C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惠普12A碳粉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A3AFA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5EED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9684A7">
            <w:pPr>
              <w:widowControl w:val="0"/>
              <w:spacing w:beforeLines="0" w:afterLines="0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B43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157B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24A38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惠普1020硒鼓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DBD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270A5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3CD94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66AA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F9B79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0D31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惠普1106硒鼓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1140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E3B3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E21B2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52E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2394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9CF3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惠普m227硒鼓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9C375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8375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156D3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BB4E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CD0A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C0147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惠普m227粉盒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3A92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BA1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7F19A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1620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9E0D2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302E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惠普MFP136a硒鼓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C18A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FABAD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78AE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AB9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C533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8DCE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兄弟7080D硒鼓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0E1AB9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AC59F">
            <w:pPr>
              <w:widowControl w:val="0"/>
              <w:spacing w:beforeLines="0" w:afterLines="0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36526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5B88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0E0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83721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兄弟7080D粉盒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92C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F1E4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0E3E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8F6F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E1A659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58762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兄弟3150硒鼓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1162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ED414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58CA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8A30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2C68A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B140C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兄弟3150粉盒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0D620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92845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0BA5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92CD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F8E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E50D4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施乐m228硒鼓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106D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39D67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CB5DC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8C8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356F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64DBB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施乐m228粉盒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6FE4C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03534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01E7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DCA4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BBA7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F09F9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奔图p1000硒鼓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C970B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7F59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8E1E0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1C1C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0193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F3247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奔图m6556硒鼓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33A71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81F25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BBF3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AD5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A1A9B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3A73C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7E60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B1DB9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085C1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E565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21D25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D7A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DFF6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79F7D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6504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2FFC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902BD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BBD7C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京瓷1020显影仓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FC5EB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D6A9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38B7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C722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6B44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5E21B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得实1980色带架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643E5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34657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716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C181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5D7FA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439D59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京瓷1020废墨盒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FD198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0ADED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CFBCE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0B75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B3E6A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94E05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美能达287粉盒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AC6E6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7120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4F8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2E5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73BEB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874285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美能达206粉盒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原装大容量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52B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C0283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8CAE9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8AB7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27D6A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3C33D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美能达鼓芯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6BC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1196D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66F4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D5D8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66C5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AD6ECD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美能达鼓组件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D096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29BF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1E0F1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A66A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41069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523FE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美能达显影组件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E69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A4E7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044D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28E1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53B3D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9F85E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佳能c3020粉盒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原装大容量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F36AA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FFA3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0019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189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CD01E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D4404D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佳能C3020鼓组件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A7F04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2F9E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0118E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61EC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08C6C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01F083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惠普m283fdw硒鼓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（原装带芯片）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F7E9F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6F9F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F5CAA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1277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C271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88AF2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惠普975A墨盒（原装）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0DE9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4B2D7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9D8F2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3C4D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1734A7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2764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惠普975X墨盒（原装）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B170B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1D0DC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FCC5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EBF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DC1F7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4879A8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惠普cp1025粉盒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7F95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90D9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3D52C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7BA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76B7E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0B90C4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美能达226粉盒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原装大容量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ECAE0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6B567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339A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5F23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64730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4E592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惠普80系列墨盒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原装155页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07CD7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53F78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A7ED6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DB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2675C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CDB5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东芝2303A粉盒（原装）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C20C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A6A3B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2F40B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E26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EEA51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60386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佳能1810墨盒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B65E4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7B3D2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E0D5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73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8472F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FD34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佳能喷墨系列墨水（原装）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9C9E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D5C5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4963F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CD77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F82F7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63039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爱普生墨水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1EC1E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BC99A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5863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FAB3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F1CA3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0EC58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得实550色带架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F38B8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D3A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D153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FCA7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0964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706B0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印美570k色带架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EBF2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72B3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DD3F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F323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BE25E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8E63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斑马gk888碳带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2D67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2AAAE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313DF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9CE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1C7E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AA62C0">
            <w:pPr>
              <w:widowControl w:val="0"/>
              <w:spacing w:beforeLines="0" w:afterLines="0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斑马gk888条码纸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50X30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3B5D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5918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D33D3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4AEB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F9F5F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AB72A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惠普系列打印机定影组件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C4AB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229F2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B54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36AB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57ED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62A3C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兄弟7080D双面器（原装）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5CD8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94CE7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F0A70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86EE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1A0E3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E547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奔图打印机定影组件（原装）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3C7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B98C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4BA3E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A50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78E9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5240F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京瓷系列打印机定影组件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E123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120B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EFE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35A6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2164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53ED5B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惠普系列打印机进纸器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8D572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7676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968D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38DD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27138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0855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兄弟5590粉盒（原装）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63A6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655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8B7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A31F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FDA9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1D5C0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5590硒鼓（原装）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BFC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7A0ED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13658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CDFE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BA00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0DF377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惠普系列打印机主板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81BE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1CF64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2C2B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22D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4824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9FFD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美能达转印棍（原装）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8744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78C12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6C2F9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032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8E558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DD27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惠普激光打印机齿轮组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（原装）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8C8C9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39400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48D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257C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DF831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8C8538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爱普生喷墨打印机喷头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957B1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D624A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E666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61D5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BC008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288BC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喷墨打印机废墨仓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原装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C1927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D47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452E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3699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5DB46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6DF9A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DDR4内存条8G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金士顿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B4A9B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2F105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170AD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1F6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8F918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574D81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DDR4内存条16G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金士顿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D96F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9039A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0D68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0664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4DF4E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16C3EB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500瓦主机电源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航嘉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E802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613A4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6225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533F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F7C98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2DF6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8代I5系列台式电脑主板（华硕）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9DD69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70C6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0482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861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DA54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8FDD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CPU四铜管散热风扇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6C9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DC4E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BC8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D28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CED87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32AE76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因特尔八代I5CPU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03574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E73D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92A9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8CEE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58787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FA11E3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U盘64G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闪迪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07D6C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7B09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D0E8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D9FB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07A07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1E15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USB网卡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4FFF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D6DB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EFF9C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3E75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35342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422A4A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大唐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六类水晶头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7355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1盒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D9439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6BD46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11B3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0577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D4B592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1TB机械硬盘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西部数据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111A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0C1F6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DA39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566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85A00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B492A7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2TB机械硬盘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西部数据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1261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07A1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DF3F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6FEB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7207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68F5CA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4TB机械硬盘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西部数据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B8C8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E0CB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1C48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F81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EC09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C112AA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6TB机械硬盘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西部数据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F1AEC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86E5E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4DEE3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73CB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A8EC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BED85A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8TB机械硬盘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西部数据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794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AA2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AE0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C85F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D012D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E8DB12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256G SSD固态硬盘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金士顿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79B0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2FA7B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54548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525B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5EFC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777EF5"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512G SSD固态硬盘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金士顿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7F54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A4BDC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A6899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9FF4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EB67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AB8BF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双飞燕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有线键盘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8BB84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FEFC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BC4F1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83C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FCCAA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C6B6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双飞燕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有线鼠标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BD23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169B0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FFCD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EAC6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F22557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E70DA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大唐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六类网线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35CFC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1箱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B57E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DD1A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A1E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AA4B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53E10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USB一拖4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F6FB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354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62149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71E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DE4F5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2C2FC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打印线1.5米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EA6B6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3181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E3AD6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B3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B47F7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DD52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打印线3米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914BF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649B7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B3CC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58E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4FB7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A3C3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VGA线1.5米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2329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BDF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69C69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FA7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B60BE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13E5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VGA线3米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6B6F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F410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E6C3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7134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6FC5C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AFE0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HDMI线2米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1F2AE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88FB2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4482A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738D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E2BE9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30A13C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AOC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24寸显示器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F8967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E981E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BDFB8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77F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27F6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0CC41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AOC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27寸显示器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4991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949D3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B5E6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5254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BFBA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197C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TP-Link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千兆5口交换机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16FA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ECBB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945EB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22E3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A30A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F9117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TP-Link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千兆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口交换机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D0274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456E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AF721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D4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86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213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1"/>
                <w:szCs w:val="24"/>
                <w:lang w:val="en-US" w:eastAsia="zh-CN"/>
              </w:rPr>
              <w:t>单价合计：</w:t>
            </w:r>
          </w:p>
        </w:tc>
      </w:tr>
    </w:tbl>
    <w:p w14:paraId="662724A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57B065F9">
      <w:pPr>
        <w:bidi w:val="0"/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供应商名称：</w:t>
      </w:r>
    </w:p>
    <w:p w14:paraId="259E501E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</w:t>
      </w:r>
    </w:p>
    <w:p w14:paraId="582DCC08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联系方式：</w:t>
      </w:r>
    </w:p>
    <w:p w14:paraId="78246BEA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5DD2E1"/>
    <w:multiLevelType w:val="singleLevel"/>
    <w:tmpl w:val="925DD2E1"/>
    <w:lvl w:ilvl="0" w:tentative="0">
      <w:start w:val="1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10114"/>
    <w:rsid w:val="0496611D"/>
    <w:rsid w:val="04F46C31"/>
    <w:rsid w:val="09557FB8"/>
    <w:rsid w:val="10ED2754"/>
    <w:rsid w:val="1AE2232B"/>
    <w:rsid w:val="25A44664"/>
    <w:rsid w:val="2B910114"/>
    <w:rsid w:val="2F8313DD"/>
    <w:rsid w:val="345948E2"/>
    <w:rsid w:val="3BEB76BD"/>
    <w:rsid w:val="3E0C08D2"/>
    <w:rsid w:val="432654F4"/>
    <w:rsid w:val="47F17E6F"/>
    <w:rsid w:val="4C3205EB"/>
    <w:rsid w:val="4E52248E"/>
    <w:rsid w:val="65F06041"/>
    <w:rsid w:val="69841FFF"/>
    <w:rsid w:val="6B162271"/>
    <w:rsid w:val="6D996957"/>
    <w:rsid w:val="6DB62104"/>
    <w:rsid w:val="730275C0"/>
    <w:rsid w:val="76CB5D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1434</Words>
  <Characters>1673</Characters>
  <Lines>0</Lines>
  <Paragraphs>0</Paragraphs>
  <TotalTime>3</TotalTime>
  <ScaleCrop>false</ScaleCrop>
  <LinksUpToDate>false</LinksUpToDate>
  <CharactersWithSpaces>1687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2025-12-18T04:32:00Z</dcterms:created>
  <dc:creator>Administrator</dc:creator>
  <cp:lastModifiedBy>Alisa</cp:lastModifiedBy>
  <dcterms:modified xsi:type="dcterms:W3CDTF">2026-01-20T09:07:15Z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F50B742C5BEA49F883C74FC1D7C08CF6_13</vt:lpwstr>
  </property>
  <property fmtid="{D5CDD505-2E9C-101B-9397-08002B2CF9AE}" pid="4" name="KSOTemplateDocerSaveRecord">
    <vt:lpwstr>eyJoZGlkIjoiNDVlN2MyODgzNDU0OWRjN2ExNzgwMTdlZTM2YjcwMTYiLCJ1c2VySWQiOiI2Mzk2MDIzNDUifQ==</vt:lpwstr>
  </property>
</Properties>
</file>